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072BCE" w:rsidRDefault="0056029C" w:rsidP="00B76550">
      <w:pPr>
        <w:spacing w:before="120"/>
        <w:jc w:val="right"/>
        <w:rPr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72BCE">
        <w:rPr>
          <w:sz w:val="24"/>
          <w:szCs w:val="24"/>
        </w:rPr>
        <w:t xml:space="preserve">Załącznik nr </w:t>
      </w:r>
      <w:r w:rsidR="0027652B" w:rsidRPr="00072BCE">
        <w:rPr>
          <w:sz w:val="24"/>
          <w:szCs w:val="24"/>
        </w:rPr>
        <w:t>4</w:t>
      </w:r>
      <w:r w:rsidRPr="00072BCE">
        <w:rPr>
          <w:sz w:val="24"/>
          <w:szCs w:val="24"/>
        </w:rPr>
        <w:t xml:space="preserve"> do SWZ 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5918B8F3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072BCE">
        <w:rPr>
          <w:bCs/>
          <w:sz w:val="24"/>
          <w:szCs w:val="24"/>
        </w:rPr>
        <w:t>7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bookmarkStart w:id="17" w:name="_Hlk199406915"/>
      <w:r w:rsidR="00072BCE" w:rsidRPr="00072BCE">
        <w:rPr>
          <w:b/>
          <w:bCs/>
          <w:i/>
          <w:iCs/>
          <w:sz w:val="24"/>
          <w:szCs w:val="24"/>
        </w:rPr>
        <w:t>Opracowanie dokumentacji projektowo kosztorysowej dla przebudowy przepustów rurowych, mostków oraz przejazdów brodem na przepusty z dnem naturalnym w Nadleśnictwie Jeleśnia</w:t>
      </w:r>
      <w:bookmarkEnd w:id="17"/>
      <w:r w:rsidR="00072BCE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66A66" w14:textId="77777777" w:rsidR="00706969" w:rsidRDefault="00706969">
      <w:r>
        <w:separator/>
      </w:r>
    </w:p>
  </w:endnote>
  <w:endnote w:type="continuationSeparator" w:id="0">
    <w:p w14:paraId="195FB3F3" w14:textId="77777777" w:rsidR="00706969" w:rsidRDefault="0070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FE3E" w14:textId="77777777" w:rsidR="00706969" w:rsidRDefault="00706969">
      <w:r>
        <w:separator/>
      </w:r>
    </w:p>
  </w:footnote>
  <w:footnote w:type="continuationSeparator" w:id="0">
    <w:p w14:paraId="22EC202B" w14:textId="77777777" w:rsidR="00706969" w:rsidRDefault="00706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77777777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8655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8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6968711D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072BCE">
      <w:rPr>
        <w:b/>
        <w:sz w:val="22"/>
      </w:rPr>
      <w:t>7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BC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C9E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C08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969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14</cp:revision>
  <cp:lastPrinted>2017-05-23T10:32:00Z</cp:lastPrinted>
  <dcterms:created xsi:type="dcterms:W3CDTF">2022-06-26T12:58:00Z</dcterms:created>
  <dcterms:modified xsi:type="dcterms:W3CDTF">2025-05-31T07:24:00Z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